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41AA" w14:textId="54BBA6B4" w:rsidR="000852B1" w:rsidRPr="008D5896" w:rsidRDefault="000852B1" w:rsidP="000852B1">
      <w:pPr>
        <w:keepNext/>
        <w:keepLines/>
        <w:spacing w:before="360" w:after="80"/>
        <w:outlineLvl w:val="1"/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en-GB"/>
          <w14:ligatures w14:val="none"/>
        </w:rPr>
      </w:pPr>
      <w:bookmarkStart w:id="0" w:name="_Toc154753925"/>
      <w:r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it-IT"/>
          <w14:ligatures w14:val="none"/>
        </w:rPr>
        <w:t xml:space="preserve">Titolo </w:t>
      </w:r>
      <w:r w:rsidR="006F3AD8"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it-IT"/>
          <w14:ligatures w14:val="none"/>
        </w:rPr>
        <w:t xml:space="preserve">dell’abstract </w:t>
      </w:r>
      <w:r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it-IT"/>
          <w14:ligatures w14:val="none"/>
        </w:rPr>
        <w:t xml:space="preserve">in </w:t>
      </w:r>
      <w:r w:rsidR="006F3AD8"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it-IT"/>
          <w14:ligatures w14:val="none"/>
        </w:rPr>
        <w:t>i</w:t>
      </w:r>
      <w:r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it-IT"/>
          <w14:ligatures w14:val="none"/>
        </w:rPr>
        <w:t>nglese</w:t>
      </w:r>
      <w:r w:rsidR="007F4DE3"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it-IT"/>
          <w14:ligatures w14:val="none"/>
        </w:rPr>
        <w:t xml:space="preserve"> per presentazion</w:t>
      </w:r>
      <w:r w:rsidR="00BD2978"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it-IT"/>
          <w14:ligatures w14:val="none"/>
        </w:rPr>
        <w:t xml:space="preserve">e </w:t>
      </w:r>
      <w:r w:rsidR="007F4DE3"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it-IT"/>
          <w14:ligatures w14:val="none"/>
        </w:rPr>
        <w:t>oral</w:t>
      </w:r>
      <w:r w:rsidR="00BD2978"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it-IT"/>
          <w14:ligatures w14:val="none"/>
        </w:rPr>
        <w:t>e</w:t>
      </w:r>
      <w:r w:rsidR="007F4DE3"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it-IT"/>
          <w14:ligatures w14:val="none"/>
        </w:rPr>
        <w:t xml:space="preserve"> </w:t>
      </w:r>
      <w:r w:rsidR="00120378"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it-IT"/>
          <w14:ligatures w14:val="none"/>
        </w:rPr>
        <w:t>o poster</w:t>
      </w:r>
      <w:r w:rsidR="006F3AD8"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it-IT"/>
          <w14:ligatures w14:val="none"/>
        </w:rPr>
        <w:t xml:space="preserve">. </w:t>
      </w:r>
      <w:r w:rsidR="006F3AD8"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en-GB"/>
          <w14:ligatures w14:val="none"/>
        </w:rPr>
        <w:t xml:space="preserve">Title of abstract </w:t>
      </w:r>
      <w:r w:rsidR="00120378"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en-GB"/>
          <w14:ligatures w14:val="none"/>
        </w:rPr>
        <w:t>for oral or poster</w:t>
      </w:r>
      <w:r w:rsidR="00BD2978"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en-GB"/>
          <w14:ligatures w14:val="none"/>
        </w:rPr>
        <w:t xml:space="preserve"> presentation</w:t>
      </w:r>
      <w:r w:rsidR="00120378"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en-GB"/>
          <w14:ligatures w14:val="none"/>
        </w:rPr>
        <w:t xml:space="preserve">: </w:t>
      </w:r>
      <w:r w:rsidR="006F3AD8" w:rsidRPr="008D5896">
        <w:rPr>
          <w:rFonts w:ascii="Calibri" w:eastAsia="Calibri" w:hAnsi="Calibri" w:cs="Calibri"/>
          <w:b/>
          <w:color w:val="C00000"/>
          <w:kern w:val="0"/>
          <w:sz w:val="28"/>
          <w:szCs w:val="36"/>
          <w:lang w:val="en-GB"/>
          <w14:ligatures w14:val="none"/>
        </w:rPr>
        <w:t>in English language, please</w:t>
      </w:r>
    </w:p>
    <w:p w14:paraId="49696B40" w14:textId="53812FAF" w:rsidR="000852B1" w:rsidRPr="00D82F8F" w:rsidRDefault="000852B1" w:rsidP="000852B1">
      <w:pPr>
        <w:keepNext/>
        <w:keepLines/>
        <w:spacing w:before="360" w:after="80"/>
        <w:outlineLvl w:val="1"/>
        <w:rPr>
          <w:rFonts w:ascii="Calibri" w:eastAsia="Times New Roman" w:hAnsi="Calibri" w:cs="Calibri"/>
          <w:noProof/>
          <w:color w:val="002060"/>
          <w:kern w:val="0"/>
          <w:lang w:val="it-IT" w:eastAsia="en-US"/>
          <w14:ligatures w14:val="none"/>
        </w:rPr>
      </w:pPr>
      <w:r w:rsidRPr="008D5896">
        <w:rPr>
          <w:rFonts w:ascii="Calibri" w:eastAsia="Times New Roman" w:hAnsi="Calibri" w:cs="Calibri"/>
          <w:noProof/>
          <w:color w:val="C00000"/>
          <w:kern w:val="0"/>
          <w:lang w:val="it-IT" w:eastAsia="en-US"/>
          <w14:ligatures w14:val="none"/>
        </w:rPr>
        <w:t>N. Cognome</w:t>
      </w:r>
      <w:r w:rsidRPr="008D5896">
        <w:rPr>
          <w:rFonts w:ascii="Calibri" w:eastAsia="Times New Roman" w:hAnsi="Calibri" w:cs="Calibri"/>
          <w:noProof/>
          <w:color w:val="C00000"/>
          <w:kern w:val="0"/>
          <w:vertAlign w:val="superscript"/>
          <w:lang w:val="it-IT" w:eastAsia="en-US"/>
          <w14:ligatures w14:val="none"/>
        </w:rPr>
        <w:t>1</w:t>
      </w:r>
      <w:r w:rsidRPr="008D5896">
        <w:rPr>
          <w:rFonts w:ascii="Calibri" w:eastAsia="Times New Roman" w:hAnsi="Calibri" w:cs="Calibri"/>
          <w:noProof/>
          <w:color w:val="C00000"/>
          <w:kern w:val="0"/>
          <w:lang w:val="it-IT" w:eastAsia="en-US"/>
          <w14:ligatures w14:val="none"/>
        </w:rPr>
        <w:t xml:space="preserve">, N. </w:t>
      </w:r>
      <w:r w:rsidR="00D82F8F" w:rsidRPr="008D5896">
        <w:rPr>
          <w:rFonts w:ascii="Calibri" w:eastAsia="Times New Roman" w:hAnsi="Calibri" w:cs="Calibri"/>
          <w:noProof/>
          <w:color w:val="C00000"/>
          <w:kern w:val="0"/>
          <w:lang w:val="it-IT" w:eastAsia="en-US"/>
          <w14:ligatures w14:val="none"/>
        </w:rPr>
        <w:t>Surname</w:t>
      </w:r>
      <w:r w:rsidRPr="008D5896">
        <w:rPr>
          <w:rFonts w:ascii="Calibri" w:eastAsia="Times New Roman" w:hAnsi="Calibri" w:cs="Calibri"/>
          <w:noProof/>
          <w:color w:val="C00000"/>
          <w:kern w:val="0"/>
          <w:vertAlign w:val="superscript"/>
          <w:lang w:val="it-IT" w:eastAsia="en-US"/>
          <w14:ligatures w14:val="none"/>
        </w:rPr>
        <w:t>2</w:t>
      </w:r>
      <w:r w:rsidRPr="008D5896">
        <w:rPr>
          <w:rFonts w:ascii="Calibri" w:eastAsia="Times New Roman" w:hAnsi="Calibri" w:cs="Calibri"/>
          <w:noProof/>
          <w:color w:val="C00000"/>
          <w:kern w:val="0"/>
          <w:lang w:val="it-IT" w:eastAsia="en-US"/>
          <w14:ligatures w14:val="none"/>
        </w:rPr>
        <w:t xml:space="preserve">, N.N. </w:t>
      </w:r>
      <w:r w:rsidR="00D82F8F" w:rsidRPr="008D5896">
        <w:rPr>
          <w:rFonts w:ascii="Calibri" w:eastAsia="Times New Roman" w:hAnsi="Calibri" w:cs="Calibri"/>
          <w:noProof/>
          <w:color w:val="C00000"/>
          <w:kern w:val="0"/>
          <w:lang w:val="it-IT" w:eastAsia="en-US"/>
          <w14:ligatures w14:val="none"/>
        </w:rPr>
        <w:t>Primo</w:t>
      </w:r>
      <w:r w:rsidRPr="008D5896">
        <w:rPr>
          <w:rFonts w:ascii="Calibri" w:eastAsia="Times New Roman" w:hAnsi="Calibri" w:cs="Calibri"/>
          <w:noProof/>
          <w:color w:val="C00000"/>
          <w:kern w:val="0"/>
          <w:lang w:val="it-IT" w:eastAsia="en-US"/>
          <w14:ligatures w14:val="none"/>
        </w:rPr>
        <w:t xml:space="preserve">cognome </w:t>
      </w:r>
      <w:r w:rsidR="00D82F8F" w:rsidRPr="008D5896">
        <w:rPr>
          <w:rFonts w:ascii="Calibri" w:eastAsia="Times New Roman" w:hAnsi="Calibri" w:cs="Calibri"/>
          <w:noProof/>
          <w:color w:val="C00000"/>
          <w:kern w:val="0"/>
          <w:lang w:val="it-IT" w:eastAsia="en-US"/>
          <w14:ligatures w14:val="none"/>
        </w:rPr>
        <w:t>Secondo</w:t>
      </w:r>
      <w:r w:rsidRPr="008D5896">
        <w:rPr>
          <w:rFonts w:ascii="Calibri" w:eastAsia="Times New Roman" w:hAnsi="Calibri" w:cs="Calibri"/>
          <w:noProof/>
          <w:color w:val="C00000"/>
          <w:kern w:val="0"/>
          <w:lang w:val="it-IT" w:eastAsia="en-US"/>
          <w14:ligatures w14:val="none"/>
        </w:rPr>
        <w:t>cognome</w:t>
      </w:r>
      <w:r w:rsidRPr="008D5896">
        <w:rPr>
          <w:rFonts w:ascii="Calibri" w:eastAsia="Times New Roman" w:hAnsi="Calibri" w:cs="Calibri"/>
          <w:noProof/>
          <w:color w:val="C00000"/>
          <w:kern w:val="0"/>
          <w:vertAlign w:val="superscript"/>
          <w:lang w:val="it-IT" w:eastAsia="en-US"/>
          <w14:ligatures w14:val="none"/>
        </w:rPr>
        <w:t>3</w:t>
      </w:r>
      <w:r w:rsidR="00D82F8F" w:rsidRPr="008D5896">
        <w:rPr>
          <w:rFonts w:ascii="Calibri" w:eastAsia="Times New Roman" w:hAnsi="Calibri" w:cs="Calibri"/>
          <w:noProof/>
          <w:color w:val="C00000"/>
          <w:kern w:val="0"/>
          <w:lang w:val="it-IT" w:eastAsia="en-US"/>
          <w14:ligatures w14:val="none"/>
        </w:rPr>
        <w:t>, N.N. FirstSurname SecondSurname</w:t>
      </w:r>
      <w:r w:rsidR="00D82F8F" w:rsidRPr="008D5896">
        <w:rPr>
          <w:rFonts w:ascii="Calibri" w:eastAsia="Times New Roman" w:hAnsi="Calibri" w:cs="Calibri"/>
          <w:noProof/>
          <w:color w:val="C00000"/>
          <w:kern w:val="0"/>
          <w:vertAlign w:val="superscript"/>
          <w:lang w:val="it-IT" w:eastAsia="en-US"/>
          <w14:ligatures w14:val="none"/>
        </w:rPr>
        <w:t>4</w:t>
      </w:r>
    </w:p>
    <w:p w14:paraId="01D6AF4A" w14:textId="74E6A6CA" w:rsidR="000852B1" w:rsidRPr="008D5896" w:rsidRDefault="000852B1" w:rsidP="000852B1">
      <w:pPr>
        <w:spacing w:after="240"/>
        <w:jc w:val="both"/>
        <w:rPr>
          <w:rFonts w:ascii="Calibri" w:eastAsia="Calibri" w:hAnsi="Calibri" w:cs="Calibri"/>
          <w:i/>
          <w:iCs/>
          <w:noProof/>
          <w:color w:val="000000" w:themeColor="text1"/>
          <w:kern w:val="0"/>
          <w:position w:val="6"/>
          <w:sz w:val="20"/>
          <w:lang w:val="en-GB" w:eastAsia="en-US"/>
          <w14:ligatures w14:val="none"/>
        </w:rPr>
      </w:pPr>
      <w:r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vertAlign w:val="superscript"/>
          <w:lang w:eastAsia="en-US"/>
          <w14:ligatures w14:val="none"/>
        </w:rPr>
        <w:t>1</w:t>
      </w:r>
      <w:r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eastAsia="en-US"/>
          <w14:ligatures w14:val="none"/>
        </w:rPr>
        <w:t>D</w:t>
      </w:r>
      <w:r w:rsidR="006F3AD8"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eastAsia="en-US"/>
          <w14:ligatures w14:val="none"/>
        </w:rPr>
        <w:t>e</w:t>
      </w:r>
      <w:r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eastAsia="en-US"/>
          <w14:ligatures w14:val="none"/>
        </w:rPr>
        <w:t xml:space="preserve">partiment, University of </w:t>
      </w:r>
      <w:r w:rsidR="00D82F8F"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eastAsia="en-US"/>
          <w14:ligatures w14:val="none"/>
        </w:rPr>
        <w:t>Somewhere</w:t>
      </w:r>
      <w:r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eastAsia="en-US"/>
          <w14:ligatures w14:val="none"/>
        </w:rPr>
        <w:t xml:space="preserve">, City, Italy. </w:t>
      </w:r>
      <w:r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vertAlign w:val="superscript"/>
          <w:lang w:val="en-GB" w:eastAsia="en-US"/>
          <w14:ligatures w14:val="none"/>
        </w:rPr>
        <w:t>2</w:t>
      </w:r>
      <w:r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val="en-GB" w:eastAsia="en-US"/>
          <w14:ligatures w14:val="none"/>
        </w:rPr>
        <w:t>IO</w:t>
      </w:r>
      <w:r w:rsidR="006F3AD8"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val="en-GB" w:eastAsia="en-US"/>
          <w14:ligatures w14:val="none"/>
        </w:rPr>
        <w:t>SVI</w:t>
      </w:r>
      <w:r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val="en-GB" w:eastAsia="en-US"/>
          <w14:ligatures w14:val="none"/>
        </w:rPr>
        <w:t xml:space="preserve"> - Institute of Somethin</w:t>
      </w:r>
      <w:r w:rsidR="006F3AD8"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val="en-GB" w:eastAsia="en-US"/>
          <w14:ligatures w14:val="none"/>
        </w:rPr>
        <w:t>g Very Important</w:t>
      </w:r>
      <w:r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val="en-GB" w:eastAsia="en-US"/>
          <w14:ligatures w14:val="none"/>
        </w:rPr>
        <w:t>, Area/Sezione</w:t>
      </w:r>
      <w:r w:rsidR="00D82F8F"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val="en-GB" w:eastAsia="en-US"/>
          <w14:ligatures w14:val="none"/>
        </w:rPr>
        <w:t>/Department</w:t>
      </w:r>
      <w:r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val="en-GB" w:eastAsia="en-US"/>
          <w14:ligatures w14:val="none"/>
        </w:rPr>
        <w:t>,</w:t>
      </w:r>
      <w:r w:rsidR="006F3AD8"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val="en-GB" w:eastAsia="en-US"/>
          <w14:ligatures w14:val="none"/>
        </w:rPr>
        <w:t xml:space="preserve"> </w:t>
      </w:r>
      <w:r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val="en-GB" w:eastAsia="en-US"/>
          <w14:ligatures w14:val="none"/>
        </w:rPr>
        <w:t xml:space="preserve">City, Nation. </w:t>
      </w:r>
      <w:r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vertAlign w:val="superscript"/>
          <w:lang w:val="en-GB" w:eastAsia="en-US"/>
          <w14:ligatures w14:val="none"/>
        </w:rPr>
        <w:t>3</w:t>
      </w:r>
      <w:r w:rsidR="006F3AD8"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val="en-GB" w:eastAsia="en-US"/>
          <w14:ligatures w14:val="none"/>
        </w:rPr>
        <w:t>Marine</w:t>
      </w:r>
      <w:r w:rsidR="00D82F8F"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val="en-GB" w:eastAsia="en-US"/>
          <w14:ligatures w14:val="none"/>
        </w:rPr>
        <w:t xml:space="preserve"> Protected Area ‘Name of the Area’, City, Nation, </w:t>
      </w:r>
      <w:r w:rsidR="00D82F8F"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vertAlign w:val="superscript"/>
          <w:lang w:val="en-GB" w:eastAsia="en-US"/>
          <w14:ligatures w14:val="none"/>
        </w:rPr>
        <w:t>4</w:t>
      </w:r>
      <w:r w:rsidR="00D82F8F" w:rsidRPr="008D5896">
        <w:rPr>
          <w:rFonts w:ascii="Calibri" w:eastAsia="Calibri" w:hAnsi="Calibri" w:cs="Calibri"/>
          <w:i/>
          <w:noProof/>
          <w:color w:val="000000" w:themeColor="text1"/>
          <w:kern w:val="0"/>
          <w:position w:val="6"/>
          <w:sz w:val="20"/>
          <w:lang w:val="en-GB" w:eastAsia="en-US"/>
          <w14:ligatures w14:val="none"/>
        </w:rPr>
        <w:t>Department, Institute of Something Very Important (IOSVI), City, Nation</w:t>
      </w:r>
    </w:p>
    <w:p w14:paraId="34714364" w14:textId="315575A7" w:rsidR="006F3AD8" w:rsidRPr="008D5896" w:rsidRDefault="006F3AD8" w:rsidP="006F3AD8">
      <w:pPr>
        <w:keepNext/>
        <w:keepLines/>
        <w:spacing w:before="360" w:after="80"/>
        <w:jc w:val="both"/>
        <w:outlineLvl w:val="1"/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</w:pP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  <w:t xml:space="preserve">Solo Testo, max 400 parole, in lingua inglese, si prega di </w:t>
      </w:r>
      <w:r w:rsidR="00D82F8F" w:rsidRPr="008D5896"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  <w:t>NON</w:t>
      </w: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  <w:t xml:space="preserve"> inserire riferimenti bibliografici, figure, tabelle o grafici. </w:t>
      </w: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  <w:t xml:space="preserve">Text, max 400 words, in English, please do </w:t>
      </w:r>
      <w:r w:rsidR="00D82F8F" w:rsidRPr="008D5896"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  <w:t>NOT</w:t>
      </w: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  <w:t xml:space="preserve"> use references, figures, pictures, tables or graphics. </w:t>
      </w: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  <w:t xml:space="preserve">Solo Testo, max 400 parole, in lingua inglese, si prega di non inserire riferimenti bibliografici, figure, tabelle o grafici. </w:t>
      </w: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  <w:t>Text, max 400 words, in English, please do not use references, figures, pictures, tables or graphics.</w:t>
      </w:r>
    </w:p>
    <w:p w14:paraId="65B84535" w14:textId="77777777" w:rsidR="006F3AD8" w:rsidRPr="008D5896" w:rsidRDefault="006F3AD8" w:rsidP="006F3AD8">
      <w:pPr>
        <w:keepNext/>
        <w:keepLines/>
        <w:spacing w:after="80"/>
        <w:jc w:val="both"/>
        <w:outlineLvl w:val="1"/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</w:pP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  <w:t xml:space="preserve">Solo Testo, max 400 parole, in lingua inglese, si prega di non inserire riferimenti bibliografici, figure, tabelle o grafici. </w:t>
      </w: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  <w:t>Text, max 400 words, in English, please do not use references, figures, pictures, tables or graphics.</w:t>
      </w:r>
    </w:p>
    <w:p w14:paraId="6943E681" w14:textId="77777777" w:rsidR="006F3AD8" w:rsidRPr="008D5896" w:rsidRDefault="006F3AD8" w:rsidP="006F3AD8">
      <w:pPr>
        <w:keepNext/>
        <w:keepLines/>
        <w:spacing w:after="80"/>
        <w:jc w:val="both"/>
        <w:outlineLvl w:val="1"/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</w:pP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  <w:t xml:space="preserve">Solo Testo, max 400 parole, in lingua inglese, si prega di non inserire riferimenti bibliografici, figure, tabelle o grafici. </w:t>
      </w: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  <w:t>Text, max 400 words, in English, please do not use references, figures, pictures, tables or graphics.</w:t>
      </w:r>
    </w:p>
    <w:p w14:paraId="6CEEE469" w14:textId="77777777" w:rsidR="006F3AD8" w:rsidRPr="008D5896" w:rsidRDefault="006F3AD8" w:rsidP="006F3AD8">
      <w:pPr>
        <w:keepNext/>
        <w:keepLines/>
        <w:spacing w:after="80"/>
        <w:jc w:val="both"/>
        <w:outlineLvl w:val="1"/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</w:pP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  <w:t xml:space="preserve">Solo Testo, max 400 parole, in lingua inglese, si prega di non inserire riferimenti bibliografici, figure, tabelle o grafici. </w:t>
      </w: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  <w:t>Text, max 400 words, in English, please do not use references, figures, pictures, tables or graphics.</w:t>
      </w:r>
    </w:p>
    <w:p w14:paraId="23BD9286" w14:textId="77777777" w:rsidR="006F3AD8" w:rsidRPr="008D5896" w:rsidRDefault="006F3AD8" w:rsidP="006F3AD8">
      <w:pPr>
        <w:keepNext/>
        <w:keepLines/>
        <w:spacing w:after="80"/>
        <w:jc w:val="both"/>
        <w:outlineLvl w:val="1"/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</w:pP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  <w:t xml:space="preserve">Solo Testo, max 400 parole, in lingua inglese, si prega di non inserire riferimenti bibliografici, figure, tabelle o grafici. </w:t>
      </w: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  <w:t>Text, max 400 words, in English, please do not use references, figures, pictures, tables or graphics.</w:t>
      </w:r>
    </w:p>
    <w:p w14:paraId="1284AC89" w14:textId="77777777" w:rsidR="006F3AD8" w:rsidRPr="008D5896" w:rsidRDefault="006F3AD8" w:rsidP="006F3AD8">
      <w:pPr>
        <w:keepNext/>
        <w:keepLines/>
        <w:spacing w:after="80"/>
        <w:jc w:val="both"/>
        <w:outlineLvl w:val="1"/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</w:pP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  <w:t xml:space="preserve">Solo Testo, max 400 parole, in lingua inglese, si prega di non inserire riferimenti bibliografici, figure, tabelle o grafici. </w:t>
      </w: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  <w:t xml:space="preserve">Text, max 400 words, in English, please do not use references, figures, pictures, tables or graphics. </w:t>
      </w: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  <w:t xml:space="preserve">Solo Testo, max 400 parole, in lingua inglese, si prega di non inserire riferimenti bibliografici, figure, tabelle o grafici. </w:t>
      </w: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  <w:t>Text, max 400 words, in English, please do not use references, figures, pictures, tables or graphics.</w:t>
      </w:r>
    </w:p>
    <w:p w14:paraId="06DBD1EC" w14:textId="77777777" w:rsidR="006F3AD8" w:rsidRPr="008D5896" w:rsidRDefault="006F3AD8" w:rsidP="006F3AD8">
      <w:pPr>
        <w:keepNext/>
        <w:keepLines/>
        <w:spacing w:after="80"/>
        <w:jc w:val="both"/>
        <w:outlineLvl w:val="1"/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</w:pP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  <w:t xml:space="preserve">Solo Testo, max 400 parole, in lingua inglese, si prega di non inserire riferimenti bibliografici, figure, tabelle o grafici. </w:t>
      </w: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  <w:t>Text, max 400 words, in English, please do not use references, figures, pictures, tables or graphics.</w:t>
      </w:r>
    </w:p>
    <w:p w14:paraId="3A110F85" w14:textId="77777777" w:rsidR="006F3AD8" w:rsidRPr="008D5896" w:rsidRDefault="006F3AD8" w:rsidP="006F3AD8">
      <w:pPr>
        <w:keepNext/>
        <w:keepLines/>
        <w:spacing w:after="80"/>
        <w:jc w:val="both"/>
        <w:outlineLvl w:val="1"/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</w:pP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  <w:t xml:space="preserve">Solo Testo, max 400 parole, in lingua inglese, si prega di non inserire riferimenti bibliografici, figure, tabelle o grafici. </w:t>
      </w: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  <w:t>Text, max 400 words, in English, please do not use references, figures, pictures, tables or graphics.</w:t>
      </w:r>
    </w:p>
    <w:p w14:paraId="3B8D316A" w14:textId="77777777" w:rsidR="006F3AD8" w:rsidRPr="008D5896" w:rsidRDefault="006F3AD8" w:rsidP="006F3AD8">
      <w:pPr>
        <w:keepNext/>
        <w:keepLines/>
        <w:spacing w:after="80"/>
        <w:jc w:val="both"/>
        <w:outlineLvl w:val="1"/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</w:pP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  <w:t xml:space="preserve">Solo Testo, max 400 parole, in lingua inglese, si prega di non inserire riferimenti bibliografici, figure, tabelle o grafici. </w:t>
      </w: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en-GB"/>
          <w14:ligatures w14:val="none"/>
        </w:rPr>
        <w:t>Text, max 400 words, in English, please do not use references, figures, pictures, tables or graphics.</w:t>
      </w:r>
    </w:p>
    <w:p w14:paraId="32AD9004" w14:textId="4EF263F1" w:rsidR="00541695" w:rsidRPr="008D5896" w:rsidRDefault="006F3AD8" w:rsidP="006F3AD8">
      <w:pPr>
        <w:keepNext/>
        <w:keepLines/>
        <w:spacing w:after="80"/>
        <w:jc w:val="both"/>
        <w:outlineLvl w:val="1"/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</w:pPr>
      <w:r w:rsidRPr="008D5896"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  <w:t>Solo Testo, max 400 parole, in lingua inglese, si prega di non inserire riferimenti bibliografici,</w:t>
      </w:r>
    </w:p>
    <w:p w14:paraId="0C687CBC" w14:textId="77777777" w:rsidR="009F1F36" w:rsidRPr="008D5896" w:rsidRDefault="009F1F36">
      <w:pPr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</w:pPr>
    </w:p>
    <w:p w14:paraId="710EACF3" w14:textId="77777777" w:rsidR="009F1F36" w:rsidRPr="008D5896" w:rsidRDefault="009F1F36">
      <w:pPr>
        <w:rPr>
          <w:rFonts w:ascii="Calibri" w:eastAsia="Calibri" w:hAnsi="Calibri" w:cs="Calibri"/>
          <w:noProof/>
          <w:color w:val="000000" w:themeColor="text1"/>
          <w:kern w:val="0"/>
          <w:lang w:val="it-IT"/>
          <w14:ligatures w14:val="none"/>
        </w:rPr>
      </w:pPr>
    </w:p>
    <w:p w14:paraId="1B6C7F77" w14:textId="710498FF" w:rsidR="00777FAA" w:rsidRDefault="00777FAA">
      <w:pPr>
        <w:rPr>
          <w:rFonts w:ascii="Calibri" w:eastAsia="Calibri" w:hAnsi="Calibri" w:cs="Calibri"/>
          <w:bCs/>
          <w:i/>
          <w:iCs/>
          <w:noProof/>
          <w:color w:val="000000" w:themeColor="text1"/>
          <w:kern w:val="0"/>
          <w:sz w:val="28"/>
          <w:szCs w:val="28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>
        <w:rPr>
          <w:rFonts w:ascii="Calibri" w:eastAsia="Calibri" w:hAnsi="Calibri" w:cs="Calibri"/>
          <w:noProof/>
          <w:color w:val="002060"/>
          <w:kern w:val="0"/>
          <w:lang w:val="it-IT"/>
        </w:rPr>
        <w:drawing>
          <wp:anchor distT="0" distB="0" distL="114300" distR="114300" simplePos="0" relativeHeight="251658240" behindDoc="0" locked="0" layoutInCell="1" allowOverlap="1" wp14:anchorId="6E77B80B" wp14:editId="734ED78F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914400" cy="914400"/>
            <wp:effectExtent l="0" t="0" r="0" b="0"/>
            <wp:wrapSquare wrapText="bothSides"/>
            <wp:docPr id="461111855" name="Elemento grafico 1" descr="Commento importante con riempimento a tinta u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11855" name="Elemento grafico 461111855" descr="Commento importante con riempimento a tinta unit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F36" w:rsidRPr="0082198E">
        <w:rPr>
          <w:rFonts w:ascii="Calibri" w:eastAsia="Calibri" w:hAnsi="Calibri" w:cs="Calibri"/>
          <w:bCs/>
          <w:i/>
          <w:iCs/>
          <w:noProof/>
          <w:color w:val="000000" w:themeColor="text1"/>
          <w:kern w:val="0"/>
          <w:sz w:val="28"/>
          <w:szCs w:val="28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Si prega di compilare tutte le </w:t>
      </w:r>
      <w:r w:rsidR="009A4E1F" w:rsidRPr="0082198E">
        <w:rPr>
          <w:rFonts w:ascii="Calibri" w:eastAsia="Calibri" w:hAnsi="Calibri" w:cs="Calibri"/>
          <w:bCs/>
          <w:i/>
          <w:iCs/>
          <w:noProof/>
          <w:color w:val="000000" w:themeColor="text1"/>
          <w:kern w:val="0"/>
          <w:sz w:val="28"/>
          <w:szCs w:val="28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sezioni </w:t>
      </w:r>
      <w:r w:rsidRPr="0082198E">
        <w:rPr>
          <w:rFonts w:ascii="Calibri" w:eastAsia="Calibri" w:hAnsi="Calibri" w:cs="Calibri"/>
          <w:bCs/>
          <w:i/>
          <w:iCs/>
          <w:noProof/>
          <w:color w:val="000000" w:themeColor="text1"/>
          <w:kern w:val="0"/>
          <w:sz w:val="28"/>
          <w:szCs w:val="28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seguenti </w:t>
      </w:r>
      <w:r w:rsidR="009A4E1F" w:rsidRPr="0082198E">
        <w:rPr>
          <w:rFonts w:ascii="Calibri" w:eastAsia="Calibri" w:hAnsi="Calibri" w:cs="Calibri"/>
          <w:bCs/>
          <w:i/>
          <w:iCs/>
          <w:noProof/>
          <w:color w:val="000000" w:themeColor="text1"/>
          <w:kern w:val="0"/>
          <w:sz w:val="28"/>
          <w:szCs w:val="28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come indicato</w:t>
      </w:r>
      <w:r w:rsidR="002E603A" w:rsidRPr="0082198E">
        <w:rPr>
          <w:rFonts w:ascii="Calibri" w:eastAsia="Calibri" w:hAnsi="Calibri" w:cs="Calibri"/>
          <w:bCs/>
          <w:i/>
          <w:iCs/>
          <w:noProof/>
          <w:color w:val="000000" w:themeColor="text1"/>
          <w:kern w:val="0"/>
          <w:sz w:val="28"/>
          <w:szCs w:val="28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.</w:t>
      </w:r>
    </w:p>
    <w:p w14:paraId="43F0F835" w14:textId="6B0354B5" w:rsidR="00541695" w:rsidRPr="00777FAA" w:rsidRDefault="009F1F36" w:rsidP="00777FAA">
      <w:pPr>
        <w:rPr>
          <w:rFonts w:ascii="Calibri" w:eastAsia="Calibri" w:hAnsi="Calibri" w:cs="Calibri"/>
          <w:bCs/>
          <w:i/>
          <w:iCs/>
          <w:noProof/>
          <w:color w:val="000000" w:themeColor="text1"/>
          <w:kern w:val="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82198E">
        <w:rPr>
          <w:rFonts w:ascii="Calibri" w:eastAsia="Calibri" w:hAnsi="Calibri" w:cs="Calibri"/>
          <w:bCs/>
          <w:i/>
          <w:iCs/>
          <w:noProof/>
          <w:color w:val="000000" w:themeColor="text1"/>
          <w:kern w:val="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Please, fill </w:t>
      </w:r>
      <w:r w:rsidR="002E603A" w:rsidRPr="0082198E">
        <w:rPr>
          <w:rFonts w:ascii="Calibri" w:eastAsia="Calibri" w:hAnsi="Calibri" w:cs="Calibri"/>
          <w:bCs/>
          <w:i/>
          <w:iCs/>
          <w:noProof/>
          <w:color w:val="000000" w:themeColor="text1"/>
          <w:kern w:val="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the following </w:t>
      </w:r>
      <w:r w:rsidR="006341FB">
        <w:rPr>
          <w:rFonts w:ascii="Calibri" w:eastAsia="Calibri" w:hAnsi="Calibri" w:cs="Calibri"/>
          <w:bCs/>
          <w:i/>
          <w:iCs/>
          <w:noProof/>
          <w:color w:val="000000" w:themeColor="text1"/>
          <w:kern w:val="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sections</w:t>
      </w:r>
      <w:r w:rsidR="002E603A" w:rsidRPr="0082198E">
        <w:rPr>
          <w:rFonts w:ascii="Calibri" w:eastAsia="Calibri" w:hAnsi="Calibri" w:cs="Calibri"/>
          <w:bCs/>
          <w:i/>
          <w:iCs/>
          <w:noProof/>
          <w:color w:val="000000" w:themeColor="text1"/>
          <w:kern w:val="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with all </w:t>
      </w:r>
      <w:r w:rsidR="006341FB" w:rsidRPr="0082198E">
        <w:rPr>
          <w:rFonts w:ascii="Calibri" w:eastAsia="Calibri" w:hAnsi="Calibri" w:cs="Calibri"/>
          <w:bCs/>
          <w:i/>
          <w:iCs/>
          <w:noProof/>
          <w:color w:val="000000" w:themeColor="text1"/>
          <w:kern w:val="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requested </w:t>
      </w:r>
      <w:r w:rsidR="002E603A" w:rsidRPr="0082198E">
        <w:rPr>
          <w:rFonts w:ascii="Calibri" w:eastAsia="Calibri" w:hAnsi="Calibri" w:cs="Calibri"/>
          <w:bCs/>
          <w:i/>
          <w:iCs/>
          <w:noProof/>
          <w:color w:val="000000" w:themeColor="text1"/>
          <w:kern w:val="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information</w:t>
      </w:r>
      <w:r w:rsidR="00777FAA">
        <w:rPr>
          <w:rFonts w:ascii="Calibri" w:eastAsia="Calibri" w:hAnsi="Calibri" w:cs="Calibri"/>
          <w:bCs/>
          <w:i/>
          <w:iCs/>
          <w:noProof/>
          <w:color w:val="000000" w:themeColor="text1"/>
          <w:kern w:val="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.</w:t>
      </w:r>
      <w:r w:rsidR="00541695" w:rsidRPr="002E603A">
        <w:rPr>
          <w:rFonts w:ascii="Calibri" w:eastAsia="Calibri" w:hAnsi="Calibri" w:cs="Calibri"/>
          <w:b/>
          <w:bCs/>
          <w:noProof/>
          <w:color w:val="002060"/>
          <w:kern w:val="0"/>
          <w:lang w:val="en-GB"/>
          <w14:ligatures w14:val="none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9"/>
        <w:gridCol w:w="5700"/>
        <w:gridCol w:w="419"/>
      </w:tblGrid>
      <w:tr w:rsidR="009F1F36" w:rsidRPr="007B5792" w14:paraId="7BF44FF7" w14:textId="460E202B" w:rsidTr="00D74FED">
        <w:tc>
          <w:tcPr>
            <w:tcW w:w="3509" w:type="dxa"/>
          </w:tcPr>
          <w:p w14:paraId="4B35C6FC" w14:textId="23ACEC8C" w:rsidR="009F1F36" w:rsidRPr="007B5792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</w:pPr>
            <w:r w:rsidRPr="007B5792"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  <w:lastRenderedPageBreak/>
              <w:t>Nome, Cognome ed email d</w:t>
            </w:r>
            <w:r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  <w:t>ell’autore/autrice di riferimento</w:t>
            </w:r>
          </w:p>
          <w:p w14:paraId="34A21090" w14:textId="33FF848E" w:rsidR="009F1F36" w:rsidRPr="007B5792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</w:pPr>
            <w:r w:rsidRPr="007B5792"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  <w:t>Name Surname and Email o</w:t>
            </w:r>
            <w:r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  <w:t>f the correspondin</w:t>
            </w:r>
            <w:r w:rsidR="00EC56DA"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  <w:t>g</w:t>
            </w:r>
            <w:r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  <w:t xml:space="preserve"> author</w:t>
            </w:r>
          </w:p>
        </w:tc>
        <w:tc>
          <w:tcPr>
            <w:tcW w:w="6119" w:type="dxa"/>
            <w:gridSpan w:val="2"/>
          </w:tcPr>
          <w:p w14:paraId="26F4D9C7" w14:textId="77777777" w:rsidR="009F1F36" w:rsidRPr="007B5792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</w:pPr>
          </w:p>
        </w:tc>
      </w:tr>
      <w:tr w:rsidR="009F1F36" w:rsidRPr="007B5792" w14:paraId="3949E62B" w14:textId="00D2150E" w:rsidTr="009F1F36">
        <w:tc>
          <w:tcPr>
            <w:tcW w:w="3509" w:type="dxa"/>
            <w:vMerge w:val="restart"/>
          </w:tcPr>
          <w:p w14:paraId="66ACBA9A" w14:textId="211A9E72" w:rsidR="009F1F36" w:rsidRPr="009F17B0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</w:pPr>
            <w:r w:rsidRPr="009F17B0"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  <w:t xml:space="preserve">Tipo di </w:t>
            </w:r>
            <w:r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  <w:t>contributo</w:t>
            </w:r>
            <w:r w:rsidRPr="009F17B0"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  <w:t>/ Kind o</w:t>
            </w:r>
            <w:r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  <w:t xml:space="preserve">f </w:t>
            </w:r>
            <w:r w:rsidR="006341FB"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  <w:t>presentation</w:t>
            </w:r>
          </w:p>
        </w:tc>
        <w:tc>
          <w:tcPr>
            <w:tcW w:w="5700" w:type="dxa"/>
          </w:tcPr>
          <w:p w14:paraId="0B7F9A2A" w14:textId="3AF334C1" w:rsidR="009F1F36" w:rsidRPr="007B5792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  <w:t>Comunicazione orale/Oral presentation</w:t>
            </w:r>
          </w:p>
        </w:tc>
        <w:tc>
          <w:tcPr>
            <w:tcW w:w="419" w:type="dxa"/>
          </w:tcPr>
          <w:p w14:paraId="167E78F4" w14:textId="77777777" w:rsidR="009F1F36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</w:pPr>
          </w:p>
        </w:tc>
      </w:tr>
      <w:tr w:rsidR="009F1F36" w:rsidRPr="007B5792" w14:paraId="12730512" w14:textId="10F6BA63" w:rsidTr="009F1F36">
        <w:tc>
          <w:tcPr>
            <w:tcW w:w="3509" w:type="dxa"/>
            <w:vMerge/>
          </w:tcPr>
          <w:p w14:paraId="4481D38D" w14:textId="77777777" w:rsidR="009F1F36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</w:pPr>
          </w:p>
        </w:tc>
        <w:tc>
          <w:tcPr>
            <w:tcW w:w="5700" w:type="dxa"/>
          </w:tcPr>
          <w:p w14:paraId="439DA941" w14:textId="48C24156" w:rsidR="009F1F36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  <w:t>Poster</w:t>
            </w:r>
          </w:p>
        </w:tc>
        <w:tc>
          <w:tcPr>
            <w:tcW w:w="419" w:type="dxa"/>
          </w:tcPr>
          <w:p w14:paraId="64590F86" w14:textId="77777777" w:rsidR="009F1F36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</w:pPr>
          </w:p>
        </w:tc>
      </w:tr>
      <w:tr w:rsidR="009F1F36" w:rsidRPr="001E7B24" w14:paraId="23E97C6F" w14:textId="47183C91" w:rsidTr="009F1F36">
        <w:tc>
          <w:tcPr>
            <w:tcW w:w="3509" w:type="dxa"/>
            <w:vMerge w:val="restart"/>
          </w:tcPr>
          <w:p w14:paraId="35A12F56" w14:textId="50232E63" w:rsidR="009F1F36" w:rsidRPr="00672FC7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</w:pPr>
            <w:r w:rsidRPr="00672FC7"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  <w:t>Autorizzo la pubblicazione nell’abstract book d</w:t>
            </w:r>
            <w:r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  <w:t>el Workshop</w:t>
            </w:r>
          </w:p>
          <w:p w14:paraId="35FCD57E" w14:textId="5114E544" w:rsidR="009F1F36" w:rsidRPr="00956506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</w:pPr>
            <w:r w:rsidRPr="00956506"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  <w:t>I agree with pubblication o</w:t>
            </w:r>
            <w:r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  <w:t>n the Abstract Book of the Workshop</w:t>
            </w:r>
          </w:p>
        </w:tc>
        <w:tc>
          <w:tcPr>
            <w:tcW w:w="5700" w:type="dxa"/>
          </w:tcPr>
          <w:p w14:paraId="3F972169" w14:textId="56C76F68" w:rsidR="009F1F36" w:rsidRPr="001E7B24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  <w:t>Sì/Yes</w:t>
            </w:r>
          </w:p>
        </w:tc>
        <w:tc>
          <w:tcPr>
            <w:tcW w:w="419" w:type="dxa"/>
          </w:tcPr>
          <w:p w14:paraId="07D86949" w14:textId="77777777" w:rsidR="009F1F36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</w:pPr>
          </w:p>
        </w:tc>
      </w:tr>
      <w:tr w:rsidR="009F1F36" w:rsidRPr="001E7B24" w14:paraId="198BAD7E" w14:textId="477AE5E7" w:rsidTr="009F1F36">
        <w:tc>
          <w:tcPr>
            <w:tcW w:w="3509" w:type="dxa"/>
            <w:vMerge/>
          </w:tcPr>
          <w:p w14:paraId="4F576625" w14:textId="77777777" w:rsidR="009F1F36" w:rsidRPr="001E7B24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</w:pPr>
          </w:p>
        </w:tc>
        <w:tc>
          <w:tcPr>
            <w:tcW w:w="5700" w:type="dxa"/>
          </w:tcPr>
          <w:p w14:paraId="66F67FA4" w14:textId="17430230" w:rsidR="009F1F36" w:rsidRPr="001E7B24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  <w:t>No</w:t>
            </w:r>
          </w:p>
        </w:tc>
        <w:tc>
          <w:tcPr>
            <w:tcW w:w="419" w:type="dxa"/>
          </w:tcPr>
          <w:p w14:paraId="50D2A4A3" w14:textId="77777777" w:rsidR="009F1F36" w:rsidRDefault="009F1F36" w:rsidP="006F3AD8">
            <w:pPr>
              <w:keepNext/>
              <w:keepLines/>
              <w:spacing w:after="8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it-IT"/>
                <w14:ligatures w14:val="none"/>
              </w:rPr>
            </w:pPr>
          </w:p>
        </w:tc>
      </w:tr>
    </w:tbl>
    <w:p w14:paraId="619E7F56" w14:textId="07CBB0E3" w:rsidR="007420FC" w:rsidRPr="00737179" w:rsidRDefault="00737179" w:rsidP="007420FC">
      <w:pPr>
        <w:spacing w:before="240" w:after="0"/>
        <w:jc w:val="center"/>
        <w:rPr>
          <w:b/>
          <w:color w:val="2F5496"/>
          <w:sz w:val="24"/>
          <w:szCs w:val="24"/>
          <w:lang w:val="it-IT"/>
        </w:rPr>
      </w:pPr>
      <w:r w:rsidRPr="00737179">
        <w:rPr>
          <w:b/>
          <w:color w:val="2F5496"/>
          <w:sz w:val="24"/>
          <w:szCs w:val="24"/>
          <w:lang w:val="it-IT"/>
        </w:rPr>
        <w:t>Seleziona la sessione/</w:t>
      </w:r>
      <w:r w:rsidR="007420FC" w:rsidRPr="00737179">
        <w:rPr>
          <w:b/>
          <w:color w:val="2F5496"/>
          <w:sz w:val="24"/>
          <w:szCs w:val="24"/>
          <w:lang w:val="it-IT"/>
        </w:rPr>
        <w:t>Select Session Topic</w:t>
      </w:r>
      <w:r w:rsidR="00EC56DA">
        <w:rPr>
          <w:b/>
          <w:color w:val="2F5496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Ind w:w="941" w:type="dxa"/>
        <w:tblLook w:val="04A0" w:firstRow="1" w:lastRow="0" w:firstColumn="1" w:lastColumn="0" w:noHBand="0" w:noVBand="1"/>
      </w:tblPr>
      <w:tblGrid>
        <w:gridCol w:w="8126"/>
        <w:gridCol w:w="561"/>
      </w:tblGrid>
      <w:tr w:rsidR="00737179" w:rsidRPr="00737179" w14:paraId="7481ECB6" w14:textId="13FF5B8F" w:rsidTr="00737179">
        <w:tc>
          <w:tcPr>
            <w:tcW w:w="8126" w:type="dxa"/>
          </w:tcPr>
          <w:p w14:paraId="2BD06365" w14:textId="77777777" w:rsidR="00737179" w:rsidRPr="00737179" w:rsidRDefault="00737179" w:rsidP="00737179">
            <w:pPr>
              <w:shd w:val="clear" w:color="auto" w:fill="FFFFFF"/>
              <w:spacing w:before="60"/>
              <w:ind w:left="360"/>
              <w:rPr>
                <w:color w:val="2F5496"/>
              </w:rPr>
            </w:pPr>
            <w:r w:rsidRPr="00737179">
              <w:rPr>
                <w:color w:val="2F5496"/>
                <w:sz w:val="24"/>
                <w:szCs w:val="24"/>
              </w:rPr>
              <w:t xml:space="preserve">Environmental and human toxicology: from molecules to organisms, from omics to </w:t>
            </w:r>
            <w:r w:rsidRPr="00737179">
              <w:rPr>
                <w:i/>
                <w:color w:val="2F5496"/>
                <w:sz w:val="24"/>
                <w:szCs w:val="24"/>
              </w:rPr>
              <w:t>in vivo</w:t>
            </w:r>
            <w:r w:rsidRPr="00737179">
              <w:rPr>
                <w:color w:val="2F5496"/>
                <w:sz w:val="24"/>
                <w:szCs w:val="24"/>
              </w:rPr>
              <w:t> </w:t>
            </w:r>
          </w:p>
        </w:tc>
        <w:tc>
          <w:tcPr>
            <w:tcW w:w="561" w:type="dxa"/>
          </w:tcPr>
          <w:p w14:paraId="4668336C" w14:textId="77777777" w:rsidR="00737179" w:rsidRPr="00737179" w:rsidRDefault="00737179" w:rsidP="00737179">
            <w:pPr>
              <w:shd w:val="clear" w:color="auto" w:fill="FFFFFF"/>
              <w:spacing w:before="60"/>
              <w:ind w:left="360"/>
              <w:rPr>
                <w:color w:val="2F5496"/>
                <w:sz w:val="24"/>
                <w:szCs w:val="24"/>
              </w:rPr>
            </w:pPr>
          </w:p>
        </w:tc>
      </w:tr>
      <w:tr w:rsidR="00737179" w:rsidRPr="00737179" w14:paraId="681886AD" w14:textId="25CEDDD7" w:rsidTr="00737179">
        <w:tc>
          <w:tcPr>
            <w:tcW w:w="8126" w:type="dxa"/>
          </w:tcPr>
          <w:p w14:paraId="3762E5D9" w14:textId="77777777" w:rsidR="00737179" w:rsidRPr="00737179" w:rsidRDefault="00737179" w:rsidP="00737179">
            <w:pPr>
              <w:shd w:val="clear" w:color="auto" w:fill="FFFFFF"/>
              <w:ind w:left="360"/>
              <w:rPr>
                <w:color w:val="2F5496"/>
              </w:rPr>
            </w:pPr>
            <w:r w:rsidRPr="00737179">
              <w:rPr>
                <w:color w:val="2F5496"/>
                <w:sz w:val="24"/>
                <w:szCs w:val="24"/>
              </w:rPr>
              <w:t>Ecotoxicology becomes stress ecology: from populations to ecosystems and landscapes </w:t>
            </w:r>
          </w:p>
        </w:tc>
        <w:tc>
          <w:tcPr>
            <w:tcW w:w="561" w:type="dxa"/>
          </w:tcPr>
          <w:p w14:paraId="0C215973" w14:textId="77777777" w:rsidR="00737179" w:rsidRPr="00737179" w:rsidRDefault="00737179" w:rsidP="00737179">
            <w:pPr>
              <w:shd w:val="clear" w:color="auto" w:fill="FFFFFF"/>
              <w:ind w:left="360"/>
              <w:rPr>
                <w:color w:val="2F5496"/>
                <w:sz w:val="24"/>
                <w:szCs w:val="24"/>
              </w:rPr>
            </w:pPr>
          </w:p>
        </w:tc>
      </w:tr>
      <w:tr w:rsidR="00737179" w:rsidRPr="00737179" w14:paraId="0F81B40B" w14:textId="2D60CE59" w:rsidTr="00737179">
        <w:tc>
          <w:tcPr>
            <w:tcW w:w="8126" w:type="dxa"/>
          </w:tcPr>
          <w:p w14:paraId="0FF39AAE" w14:textId="77777777" w:rsidR="00737179" w:rsidRPr="00737179" w:rsidRDefault="00737179" w:rsidP="00737179">
            <w:pPr>
              <w:shd w:val="clear" w:color="auto" w:fill="FFFFFF"/>
              <w:ind w:left="360"/>
              <w:rPr>
                <w:color w:val="2F5496"/>
              </w:rPr>
            </w:pPr>
            <w:r w:rsidRPr="00737179">
              <w:rPr>
                <w:color w:val="2F5496"/>
                <w:sz w:val="24"/>
                <w:szCs w:val="24"/>
              </w:rPr>
              <w:t xml:space="preserve">Environmental chemistry and exposure assessment: analysis, monitoring, </w:t>
            </w:r>
            <w:proofErr w:type="gramStart"/>
            <w:r w:rsidRPr="00737179">
              <w:rPr>
                <w:color w:val="2F5496"/>
                <w:sz w:val="24"/>
                <w:szCs w:val="24"/>
              </w:rPr>
              <w:t>fate</w:t>
            </w:r>
            <w:proofErr w:type="gramEnd"/>
            <w:r w:rsidRPr="00737179">
              <w:rPr>
                <w:color w:val="2F5496"/>
                <w:sz w:val="24"/>
                <w:szCs w:val="24"/>
              </w:rPr>
              <w:t xml:space="preserve"> and modeling </w:t>
            </w:r>
          </w:p>
        </w:tc>
        <w:tc>
          <w:tcPr>
            <w:tcW w:w="561" w:type="dxa"/>
          </w:tcPr>
          <w:p w14:paraId="75D8F8D5" w14:textId="77777777" w:rsidR="00737179" w:rsidRPr="00737179" w:rsidRDefault="00737179" w:rsidP="00737179">
            <w:pPr>
              <w:shd w:val="clear" w:color="auto" w:fill="FFFFFF"/>
              <w:ind w:left="360"/>
              <w:rPr>
                <w:color w:val="2F5496"/>
                <w:sz w:val="24"/>
                <w:szCs w:val="24"/>
              </w:rPr>
            </w:pPr>
          </w:p>
        </w:tc>
      </w:tr>
      <w:tr w:rsidR="00737179" w:rsidRPr="00737179" w14:paraId="4E4AD9D7" w14:textId="0B70F65F" w:rsidTr="00737179">
        <w:tc>
          <w:tcPr>
            <w:tcW w:w="8126" w:type="dxa"/>
          </w:tcPr>
          <w:p w14:paraId="7DE4D1A0" w14:textId="77777777" w:rsidR="00737179" w:rsidRPr="00737179" w:rsidRDefault="00737179" w:rsidP="00737179">
            <w:pPr>
              <w:shd w:val="clear" w:color="auto" w:fill="FFFFFF"/>
              <w:ind w:left="360"/>
              <w:rPr>
                <w:color w:val="2F5496"/>
              </w:rPr>
            </w:pPr>
            <w:r w:rsidRPr="00737179">
              <w:rPr>
                <w:color w:val="2F5496"/>
                <w:sz w:val="24"/>
                <w:szCs w:val="24"/>
              </w:rPr>
              <w:t>Ecological and human health risk assessment of chemicals, mixtures and stressors and risk mitigation strategies </w:t>
            </w:r>
          </w:p>
        </w:tc>
        <w:tc>
          <w:tcPr>
            <w:tcW w:w="561" w:type="dxa"/>
          </w:tcPr>
          <w:p w14:paraId="07A84CF1" w14:textId="77777777" w:rsidR="00737179" w:rsidRPr="00737179" w:rsidRDefault="00737179" w:rsidP="00737179">
            <w:pPr>
              <w:shd w:val="clear" w:color="auto" w:fill="FFFFFF"/>
              <w:ind w:left="360"/>
              <w:rPr>
                <w:color w:val="2F5496"/>
                <w:sz w:val="24"/>
                <w:szCs w:val="24"/>
              </w:rPr>
            </w:pPr>
          </w:p>
        </w:tc>
      </w:tr>
      <w:tr w:rsidR="00737179" w:rsidRPr="00737179" w14:paraId="4D999D61" w14:textId="6EBF06B3" w:rsidTr="00737179">
        <w:tc>
          <w:tcPr>
            <w:tcW w:w="8126" w:type="dxa"/>
          </w:tcPr>
          <w:p w14:paraId="2893EA8B" w14:textId="77777777" w:rsidR="00737179" w:rsidRPr="00737179" w:rsidRDefault="00737179" w:rsidP="00737179">
            <w:pPr>
              <w:shd w:val="clear" w:color="auto" w:fill="FFFFFF"/>
              <w:ind w:left="360"/>
              <w:rPr>
                <w:color w:val="2F5496"/>
              </w:rPr>
            </w:pPr>
            <w:r w:rsidRPr="00737179">
              <w:rPr>
                <w:color w:val="2F5496"/>
                <w:sz w:val="24"/>
                <w:szCs w:val="24"/>
              </w:rPr>
              <w:t>Life Cycle Assessment and foot-printing </w:t>
            </w:r>
          </w:p>
        </w:tc>
        <w:tc>
          <w:tcPr>
            <w:tcW w:w="561" w:type="dxa"/>
          </w:tcPr>
          <w:p w14:paraId="3170FE15" w14:textId="77777777" w:rsidR="00737179" w:rsidRPr="00737179" w:rsidRDefault="00737179" w:rsidP="00737179">
            <w:pPr>
              <w:shd w:val="clear" w:color="auto" w:fill="FFFFFF"/>
              <w:ind w:left="360"/>
              <w:rPr>
                <w:color w:val="2F5496"/>
                <w:sz w:val="24"/>
                <w:szCs w:val="24"/>
              </w:rPr>
            </w:pPr>
          </w:p>
        </w:tc>
      </w:tr>
      <w:tr w:rsidR="00737179" w:rsidRPr="00737179" w14:paraId="7D42D80E" w14:textId="41BA9B21" w:rsidTr="00737179">
        <w:tc>
          <w:tcPr>
            <w:tcW w:w="8126" w:type="dxa"/>
          </w:tcPr>
          <w:p w14:paraId="193765A3" w14:textId="77777777" w:rsidR="00737179" w:rsidRPr="00737179" w:rsidRDefault="00737179" w:rsidP="00737179">
            <w:pPr>
              <w:shd w:val="clear" w:color="auto" w:fill="FFFFFF"/>
              <w:ind w:left="360"/>
              <w:rPr>
                <w:color w:val="2F5496"/>
              </w:rPr>
            </w:pPr>
            <w:r w:rsidRPr="00737179">
              <w:rPr>
                <w:color w:val="2F5496"/>
                <w:sz w:val="24"/>
                <w:szCs w:val="24"/>
              </w:rPr>
              <w:t>Environmental policy, risk management, and science communication </w:t>
            </w:r>
          </w:p>
        </w:tc>
        <w:tc>
          <w:tcPr>
            <w:tcW w:w="561" w:type="dxa"/>
          </w:tcPr>
          <w:p w14:paraId="2EDE0792" w14:textId="77777777" w:rsidR="00737179" w:rsidRPr="00737179" w:rsidRDefault="00737179" w:rsidP="00737179">
            <w:pPr>
              <w:shd w:val="clear" w:color="auto" w:fill="FFFFFF"/>
              <w:ind w:left="360"/>
              <w:rPr>
                <w:color w:val="2F5496"/>
                <w:sz w:val="24"/>
                <w:szCs w:val="24"/>
              </w:rPr>
            </w:pPr>
          </w:p>
        </w:tc>
      </w:tr>
      <w:tr w:rsidR="00737179" w:rsidRPr="007420FC" w14:paraId="098B06A2" w14:textId="0298DDA2" w:rsidTr="00737179">
        <w:tc>
          <w:tcPr>
            <w:tcW w:w="8126" w:type="dxa"/>
          </w:tcPr>
          <w:p w14:paraId="086799FC" w14:textId="77777777" w:rsidR="00737179" w:rsidRPr="00737179" w:rsidRDefault="00737179" w:rsidP="00737179">
            <w:pPr>
              <w:keepNext/>
              <w:keepLines/>
              <w:spacing w:after="80"/>
              <w:ind w:left="360"/>
              <w:jc w:val="both"/>
              <w:outlineLvl w:val="1"/>
              <w:rPr>
                <w:rFonts w:ascii="Calibri" w:eastAsia="Calibri" w:hAnsi="Calibri" w:cs="Calibri"/>
                <w:noProof/>
                <w:color w:val="002060"/>
                <w:kern w:val="0"/>
                <w:lang w:val="en-GB"/>
                <w14:ligatures w14:val="none"/>
              </w:rPr>
            </w:pPr>
            <w:r w:rsidRPr="00737179">
              <w:rPr>
                <w:color w:val="2F5496"/>
                <w:sz w:val="24"/>
                <w:szCs w:val="24"/>
              </w:rPr>
              <w:t>Moving Beyond - Cross Cutting Themes, Emerging and Transdisciplinary Topics </w:t>
            </w:r>
          </w:p>
        </w:tc>
        <w:tc>
          <w:tcPr>
            <w:tcW w:w="561" w:type="dxa"/>
          </w:tcPr>
          <w:p w14:paraId="3D7B4BF2" w14:textId="77777777" w:rsidR="00737179" w:rsidRPr="00737179" w:rsidRDefault="00737179" w:rsidP="00737179">
            <w:pPr>
              <w:keepNext/>
              <w:keepLines/>
              <w:spacing w:after="80"/>
              <w:ind w:left="360"/>
              <w:jc w:val="both"/>
              <w:outlineLvl w:val="1"/>
              <w:rPr>
                <w:color w:val="2F5496"/>
                <w:sz w:val="24"/>
                <w:szCs w:val="24"/>
              </w:rPr>
            </w:pPr>
          </w:p>
        </w:tc>
      </w:tr>
    </w:tbl>
    <w:p w14:paraId="5094883C" w14:textId="41A32BB4" w:rsidR="00672FC7" w:rsidRDefault="00672FC7" w:rsidP="00737179">
      <w:pPr>
        <w:keepNext/>
        <w:keepLines/>
        <w:spacing w:after="80"/>
        <w:jc w:val="both"/>
        <w:outlineLvl w:val="1"/>
        <w:rPr>
          <w:rFonts w:ascii="Calibri" w:eastAsia="Calibri" w:hAnsi="Calibri" w:cs="Calibri"/>
          <w:noProof/>
          <w:color w:val="002060"/>
          <w:kern w:val="0"/>
          <w:lang w:val="en-GB"/>
          <w14:ligatures w14:val="none"/>
        </w:rPr>
      </w:pPr>
    </w:p>
    <w:p w14:paraId="7FC881F1" w14:textId="6338EDE5" w:rsidR="00630A71" w:rsidRPr="00630A71" w:rsidRDefault="00630A71" w:rsidP="00630A71">
      <w:pPr>
        <w:shd w:val="clear" w:color="auto" w:fill="FFFFFF"/>
        <w:spacing w:after="280" w:line="240" w:lineRule="auto"/>
        <w:ind w:left="945"/>
        <w:jc w:val="center"/>
        <w:rPr>
          <w:color w:val="2F5496"/>
          <w:lang w:val="it-IT"/>
        </w:rPr>
      </w:pPr>
      <w:r w:rsidRPr="00630A71">
        <w:rPr>
          <w:b/>
          <w:color w:val="2F5496"/>
          <w:sz w:val="32"/>
          <w:szCs w:val="24"/>
          <w:lang w:val="it-IT"/>
        </w:rPr>
        <w:t>Presentazioni orali e poster /</w:t>
      </w:r>
      <w:proofErr w:type="spellStart"/>
      <w:r w:rsidR="000804EF" w:rsidRPr="00630A71">
        <w:rPr>
          <w:b/>
          <w:color w:val="2F5496"/>
          <w:sz w:val="32"/>
          <w:szCs w:val="24"/>
          <w:lang w:val="it-IT"/>
        </w:rPr>
        <w:t>Oral</w:t>
      </w:r>
      <w:proofErr w:type="spellEnd"/>
      <w:r w:rsidR="000804EF" w:rsidRPr="00630A71">
        <w:rPr>
          <w:b/>
          <w:color w:val="2F5496"/>
          <w:sz w:val="32"/>
          <w:szCs w:val="24"/>
          <w:lang w:val="it-IT"/>
        </w:rPr>
        <w:t xml:space="preserve"> and poster </w:t>
      </w:r>
      <w:proofErr w:type="spellStart"/>
      <w:r w:rsidR="000804EF" w:rsidRPr="00630A71">
        <w:rPr>
          <w:b/>
          <w:color w:val="2F5496"/>
          <w:sz w:val="32"/>
          <w:szCs w:val="24"/>
          <w:lang w:val="it-IT"/>
        </w:rPr>
        <w:t>presentations</w:t>
      </w:r>
      <w:proofErr w:type="spellEnd"/>
      <w:r w:rsidRPr="00630A71">
        <w:rPr>
          <w:b/>
          <w:color w:val="2F5496"/>
          <w:sz w:val="24"/>
          <w:szCs w:val="24"/>
          <w:lang w:val="it-IT"/>
        </w:rPr>
        <w:t xml:space="preserve"> </w:t>
      </w:r>
    </w:p>
    <w:p w14:paraId="71EE58FB" w14:textId="432EA89F" w:rsidR="000804EF" w:rsidRPr="00B023B7" w:rsidRDefault="00B023B7" w:rsidP="000804EF">
      <w:pPr>
        <w:jc w:val="center"/>
        <w:rPr>
          <w:b/>
          <w:color w:val="2F5496"/>
          <w:sz w:val="32"/>
          <w:szCs w:val="24"/>
          <w:lang w:val="it-IT"/>
        </w:rPr>
      </w:pPr>
      <w:r w:rsidRPr="00B023B7">
        <w:rPr>
          <w:color w:val="2F5496"/>
          <w:sz w:val="24"/>
          <w:szCs w:val="24"/>
          <w:lang w:val="it-IT"/>
        </w:rPr>
        <w:t xml:space="preserve">Le </w:t>
      </w:r>
      <w:r w:rsidRPr="004E71DB">
        <w:rPr>
          <w:b/>
          <w:bCs/>
          <w:color w:val="2F5496"/>
          <w:sz w:val="24"/>
          <w:szCs w:val="24"/>
          <w:lang w:val="it-IT"/>
        </w:rPr>
        <w:t>presentazioni orali</w:t>
      </w:r>
      <w:r w:rsidRPr="00B023B7">
        <w:rPr>
          <w:color w:val="2F5496"/>
          <w:sz w:val="24"/>
          <w:szCs w:val="24"/>
          <w:lang w:val="it-IT"/>
        </w:rPr>
        <w:t xml:space="preserve"> dovranno essere di </w:t>
      </w:r>
      <w:r w:rsidRPr="00B023B7">
        <w:rPr>
          <w:b/>
          <w:color w:val="2F5496"/>
          <w:sz w:val="24"/>
          <w:szCs w:val="24"/>
          <w:lang w:val="it-IT"/>
        </w:rPr>
        <w:t>12 minuti (+ 3 min. di domande)</w:t>
      </w:r>
      <w:r w:rsidRPr="00B023B7">
        <w:rPr>
          <w:color w:val="2F5496"/>
          <w:sz w:val="24"/>
          <w:szCs w:val="24"/>
          <w:lang w:val="it-IT"/>
        </w:rPr>
        <w:t xml:space="preserve"> in lingua italiana </w:t>
      </w:r>
      <w:r w:rsidR="008D7510" w:rsidRPr="008D7510">
        <w:rPr>
          <w:lang w:val="it-IT"/>
        </w:rPr>
        <w:t xml:space="preserve">o </w:t>
      </w:r>
      <w:r w:rsidRPr="00B023B7">
        <w:rPr>
          <w:color w:val="2F5496"/>
          <w:sz w:val="24"/>
          <w:szCs w:val="24"/>
          <w:lang w:val="it-IT"/>
        </w:rPr>
        <w:t>in lingua inglese</w:t>
      </w:r>
    </w:p>
    <w:p w14:paraId="5FD89A98" w14:textId="77777777" w:rsidR="000804EF" w:rsidRDefault="000804EF" w:rsidP="000804EF">
      <w:pPr>
        <w:jc w:val="center"/>
        <w:rPr>
          <w:color w:val="2F5496"/>
          <w:sz w:val="24"/>
          <w:szCs w:val="24"/>
        </w:rPr>
      </w:pPr>
      <w:r w:rsidRPr="004E71DB">
        <w:rPr>
          <w:b/>
          <w:bCs/>
          <w:color w:val="2F5496"/>
          <w:sz w:val="24"/>
          <w:szCs w:val="24"/>
        </w:rPr>
        <w:t>Oral presentations</w:t>
      </w:r>
      <w:r>
        <w:rPr>
          <w:color w:val="2F5496"/>
          <w:sz w:val="24"/>
          <w:szCs w:val="24"/>
        </w:rPr>
        <w:t xml:space="preserve"> will be given a </w:t>
      </w:r>
      <w:r>
        <w:rPr>
          <w:b/>
          <w:color w:val="2F5496"/>
          <w:sz w:val="24"/>
          <w:szCs w:val="24"/>
        </w:rPr>
        <w:t>12-min slot (+ 3 min. for questions)</w:t>
      </w:r>
      <w:r>
        <w:rPr>
          <w:color w:val="2F5496"/>
          <w:sz w:val="24"/>
          <w:szCs w:val="24"/>
        </w:rPr>
        <w:t>; preferred language</w:t>
      </w:r>
      <w:sdt>
        <w:sdtPr>
          <w:tag w:val="goog_rdk_15"/>
          <w:id w:val="-355503861"/>
        </w:sdtPr>
        <w:sdtContent>
          <w:r>
            <w:rPr>
              <w:color w:val="2F5496"/>
              <w:sz w:val="24"/>
              <w:szCs w:val="24"/>
            </w:rPr>
            <w:t>s</w:t>
          </w:r>
        </w:sdtContent>
      </w:sdt>
      <w:r>
        <w:rPr>
          <w:color w:val="2F5496"/>
          <w:sz w:val="24"/>
          <w:szCs w:val="24"/>
        </w:rPr>
        <w:t xml:space="preserve"> Italian</w:t>
      </w:r>
      <w:sdt>
        <w:sdtPr>
          <w:tag w:val="goog_rdk_16"/>
          <w:id w:val="488529581"/>
        </w:sdtPr>
        <w:sdtContent>
          <w:r>
            <w:rPr>
              <w:color w:val="2F5496"/>
              <w:sz w:val="24"/>
              <w:szCs w:val="24"/>
            </w:rPr>
            <w:t xml:space="preserve"> or </w:t>
          </w:r>
        </w:sdtContent>
      </w:sdt>
      <w:sdt>
        <w:sdtPr>
          <w:tag w:val="goog_rdk_17"/>
          <w:id w:val="1980650336"/>
        </w:sdtPr>
        <w:sdtContent/>
      </w:sdt>
      <w:r>
        <w:rPr>
          <w:color w:val="2F5496"/>
          <w:sz w:val="24"/>
          <w:szCs w:val="24"/>
        </w:rPr>
        <w:t>English.</w:t>
      </w:r>
    </w:p>
    <w:p w14:paraId="44D85B37" w14:textId="4A647FF8" w:rsidR="00BD48D9" w:rsidRPr="008D5896" w:rsidRDefault="000E6F6E" w:rsidP="00164DE8">
      <w:pPr>
        <w:spacing w:before="240"/>
        <w:jc w:val="center"/>
        <w:rPr>
          <w:color w:val="2F5496"/>
          <w:sz w:val="24"/>
          <w:szCs w:val="24"/>
        </w:rPr>
      </w:pPr>
      <w:r w:rsidRPr="004E71DB">
        <w:rPr>
          <w:b/>
          <w:bCs/>
          <w:color w:val="2F5496"/>
          <w:sz w:val="24"/>
          <w:szCs w:val="24"/>
          <w:lang w:val="it-IT"/>
        </w:rPr>
        <w:t>Poster</w:t>
      </w:r>
      <w:r>
        <w:rPr>
          <w:color w:val="2F5496"/>
          <w:sz w:val="24"/>
          <w:szCs w:val="24"/>
          <w:lang w:val="it-IT"/>
        </w:rPr>
        <w:t xml:space="preserve"> </w:t>
      </w:r>
      <w:r w:rsidR="004E71DB" w:rsidRPr="004E71DB">
        <w:rPr>
          <w:color w:val="2F5496"/>
          <w:sz w:val="24"/>
          <w:szCs w:val="24"/>
          <w:lang w:val="it-IT"/>
        </w:rPr>
        <w:t>84,1 cm x 118,9 cm</w:t>
      </w:r>
      <w:r w:rsidR="004E71DB" w:rsidRPr="00A436AD">
        <w:rPr>
          <w:color w:val="2F5496"/>
          <w:sz w:val="24"/>
          <w:szCs w:val="24"/>
          <w:lang w:val="it-IT"/>
        </w:rPr>
        <w:t xml:space="preserve"> (</w:t>
      </w:r>
      <w:r w:rsidR="004E71DB" w:rsidRPr="004E71DB">
        <w:rPr>
          <w:color w:val="2F5496"/>
          <w:sz w:val="24"/>
          <w:szCs w:val="24"/>
          <w:lang w:val="it-IT"/>
        </w:rPr>
        <w:t>33 x 47 pollici</w:t>
      </w:r>
      <w:r w:rsidR="004E71DB" w:rsidRPr="00A436AD">
        <w:rPr>
          <w:color w:val="2F5496"/>
          <w:sz w:val="24"/>
          <w:szCs w:val="24"/>
          <w:lang w:val="it-IT"/>
        </w:rPr>
        <w:t>)</w:t>
      </w:r>
      <w:r w:rsidRPr="000E6F6E">
        <w:rPr>
          <w:color w:val="2F5496"/>
          <w:sz w:val="24"/>
          <w:szCs w:val="24"/>
          <w:lang w:val="it-IT"/>
        </w:rPr>
        <w:t>: Sarà possibile appendere i poster in appositi stand posti al di fuori della Sala Napoleonica</w:t>
      </w:r>
      <w:r w:rsidR="00A436AD">
        <w:rPr>
          <w:color w:val="2F5496"/>
          <w:sz w:val="24"/>
          <w:szCs w:val="24"/>
          <w:lang w:val="it-IT"/>
        </w:rPr>
        <w:t xml:space="preserve">. </w:t>
      </w:r>
      <w:r w:rsidR="00A436AD" w:rsidRPr="008D5896">
        <w:rPr>
          <w:color w:val="2F5496"/>
          <w:sz w:val="24"/>
          <w:szCs w:val="24"/>
        </w:rPr>
        <w:t xml:space="preserve">Lingua </w:t>
      </w:r>
      <w:r w:rsidR="00385558" w:rsidRPr="008D5896">
        <w:rPr>
          <w:color w:val="2F5496"/>
          <w:sz w:val="24"/>
          <w:szCs w:val="24"/>
        </w:rPr>
        <w:t xml:space="preserve">del poster: </w:t>
      </w:r>
      <w:r w:rsidR="00A436AD" w:rsidRPr="008D5896">
        <w:rPr>
          <w:color w:val="2F5496"/>
          <w:sz w:val="24"/>
          <w:szCs w:val="24"/>
        </w:rPr>
        <w:t>inglese</w:t>
      </w:r>
      <w:r w:rsidR="00385558" w:rsidRPr="008D5896">
        <w:rPr>
          <w:color w:val="2F5496"/>
          <w:sz w:val="24"/>
          <w:szCs w:val="24"/>
        </w:rPr>
        <w:t>.</w:t>
      </w:r>
    </w:p>
    <w:p w14:paraId="5AEABCCB" w14:textId="6A8800F5" w:rsidR="00887D05" w:rsidRPr="001A5C03" w:rsidRDefault="001A5C03" w:rsidP="00164DE8">
      <w:pPr>
        <w:jc w:val="center"/>
        <w:rPr>
          <w:color w:val="2F5496"/>
          <w:sz w:val="24"/>
          <w:szCs w:val="24"/>
          <w:lang w:val="en-GB"/>
        </w:rPr>
      </w:pPr>
      <w:r w:rsidRPr="001A5C03">
        <w:rPr>
          <w:b/>
          <w:bCs/>
          <w:color w:val="2F5496"/>
          <w:sz w:val="24"/>
          <w:szCs w:val="24"/>
        </w:rPr>
        <w:t>Posters</w:t>
      </w:r>
      <w:r>
        <w:rPr>
          <w:color w:val="2F5496"/>
          <w:sz w:val="24"/>
          <w:szCs w:val="24"/>
        </w:rPr>
        <w:t xml:space="preserve"> </w:t>
      </w:r>
      <w:r w:rsidRPr="001A5C03">
        <w:rPr>
          <w:color w:val="2F5496"/>
          <w:sz w:val="24"/>
          <w:szCs w:val="24"/>
          <w:lang w:val="en-GB"/>
        </w:rPr>
        <w:t>84,1 cm x 118,9 cm</w:t>
      </w:r>
      <w:r w:rsidRPr="004E71DB">
        <w:rPr>
          <w:color w:val="2F5496"/>
          <w:sz w:val="24"/>
          <w:szCs w:val="24"/>
        </w:rPr>
        <w:t xml:space="preserve"> (</w:t>
      </w:r>
      <w:r w:rsidRPr="001A5C03">
        <w:rPr>
          <w:color w:val="2F5496"/>
          <w:sz w:val="24"/>
          <w:szCs w:val="24"/>
          <w:lang w:val="en-GB"/>
        </w:rPr>
        <w:t xml:space="preserve">33 x 47 </w:t>
      </w:r>
      <w:r>
        <w:rPr>
          <w:color w:val="2F5496"/>
          <w:sz w:val="24"/>
          <w:szCs w:val="24"/>
          <w:lang w:val="en-GB"/>
        </w:rPr>
        <w:t>inches</w:t>
      </w:r>
      <w:r w:rsidRPr="004E71DB">
        <w:rPr>
          <w:color w:val="2F5496"/>
          <w:sz w:val="24"/>
          <w:szCs w:val="24"/>
        </w:rPr>
        <w:t>)</w:t>
      </w:r>
      <w:r w:rsidR="00632DA2">
        <w:rPr>
          <w:color w:val="2F5496"/>
          <w:sz w:val="24"/>
          <w:szCs w:val="24"/>
        </w:rPr>
        <w:t xml:space="preserve"> </w:t>
      </w:r>
      <w:r>
        <w:rPr>
          <w:color w:val="2F5496"/>
          <w:sz w:val="24"/>
          <w:szCs w:val="24"/>
        </w:rPr>
        <w:t>can be displayed on stands outside the Sala Napoleonica</w:t>
      </w:r>
      <w:r w:rsidR="00A436AD">
        <w:rPr>
          <w:color w:val="2F5496"/>
          <w:sz w:val="24"/>
          <w:szCs w:val="24"/>
        </w:rPr>
        <w:t>. English language.</w:t>
      </w:r>
    </w:p>
    <w:p w14:paraId="5B6EFF6D" w14:textId="7503E9A9" w:rsidR="00887D05" w:rsidRPr="00A436AD" w:rsidRDefault="00887D05" w:rsidP="00164DE8">
      <w:pPr>
        <w:spacing w:before="240"/>
        <w:jc w:val="center"/>
        <w:rPr>
          <w:color w:val="FF0000"/>
          <w:sz w:val="24"/>
          <w:szCs w:val="24"/>
          <w:lang w:val="en-GB"/>
        </w:rPr>
      </w:pPr>
      <w:r w:rsidRPr="00A436AD">
        <w:rPr>
          <w:color w:val="FF0000"/>
          <w:sz w:val="24"/>
          <w:szCs w:val="24"/>
          <w:lang w:val="en-GB"/>
        </w:rPr>
        <w:t xml:space="preserve">Termine </w:t>
      </w:r>
      <w:proofErr w:type="spellStart"/>
      <w:r w:rsidRPr="00A436AD">
        <w:rPr>
          <w:color w:val="FF0000"/>
          <w:sz w:val="24"/>
          <w:szCs w:val="24"/>
          <w:lang w:val="en-GB"/>
        </w:rPr>
        <w:t>invio</w:t>
      </w:r>
      <w:proofErr w:type="spellEnd"/>
      <w:r w:rsidRPr="00A436AD">
        <w:rPr>
          <w:color w:val="FF0000"/>
          <w:sz w:val="24"/>
          <w:szCs w:val="24"/>
          <w:lang w:val="en-GB"/>
        </w:rPr>
        <w:t xml:space="preserve"> Abstract </w:t>
      </w:r>
      <w:r w:rsidRPr="00A436AD">
        <w:rPr>
          <w:b/>
          <w:bCs/>
          <w:color w:val="FF0000"/>
          <w:sz w:val="24"/>
          <w:szCs w:val="24"/>
          <w:u w:val="single"/>
          <w:lang w:val="en-GB"/>
        </w:rPr>
        <w:t xml:space="preserve">1 </w:t>
      </w:r>
      <w:proofErr w:type="spellStart"/>
      <w:r w:rsidRPr="00A436AD">
        <w:rPr>
          <w:b/>
          <w:bCs/>
          <w:color w:val="FF0000"/>
          <w:sz w:val="24"/>
          <w:szCs w:val="24"/>
          <w:u w:val="single"/>
          <w:lang w:val="en-GB"/>
        </w:rPr>
        <w:t>luglio</w:t>
      </w:r>
      <w:proofErr w:type="spellEnd"/>
      <w:r w:rsidRPr="00A436AD">
        <w:rPr>
          <w:b/>
          <w:bCs/>
          <w:color w:val="FF0000"/>
          <w:sz w:val="24"/>
          <w:szCs w:val="24"/>
          <w:u w:val="single"/>
          <w:lang w:val="en-GB"/>
        </w:rPr>
        <w:t xml:space="preserve"> </w:t>
      </w:r>
      <w:proofErr w:type="gramStart"/>
      <w:r w:rsidRPr="00A436AD">
        <w:rPr>
          <w:b/>
          <w:bCs/>
          <w:color w:val="FF0000"/>
          <w:sz w:val="24"/>
          <w:szCs w:val="24"/>
          <w:u w:val="single"/>
          <w:lang w:val="en-GB"/>
        </w:rPr>
        <w:t>2024</w:t>
      </w:r>
      <w:proofErr w:type="gramEnd"/>
    </w:p>
    <w:p w14:paraId="46F9FC26" w14:textId="2EFAC581" w:rsidR="000804EF" w:rsidRPr="00A436AD" w:rsidRDefault="00632DA2" w:rsidP="00164DE8">
      <w:pPr>
        <w:jc w:val="center"/>
        <w:rPr>
          <w:rFonts w:ascii="Calibri" w:eastAsia="Calibri" w:hAnsi="Calibri" w:cs="Calibri"/>
          <w:noProof/>
          <w:color w:val="002060"/>
          <w:kern w:val="0"/>
          <w:lang w:val="en-GB"/>
          <w14:ligatures w14:val="none"/>
        </w:rPr>
      </w:pPr>
      <w:r w:rsidRPr="00A436AD">
        <w:rPr>
          <w:color w:val="FF0000"/>
          <w:sz w:val="24"/>
          <w:szCs w:val="24"/>
          <w:lang w:val="en-GB"/>
        </w:rPr>
        <w:t xml:space="preserve">Deadline Abstract </w:t>
      </w:r>
      <w:r w:rsidR="00F91F21" w:rsidRPr="00A436AD">
        <w:rPr>
          <w:color w:val="FF0000"/>
          <w:sz w:val="24"/>
          <w:szCs w:val="24"/>
          <w:lang w:val="en-GB"/>
        </w:rPr>
        <w:t xml:space="preserve">submission </w:t>
      </w:r>
      <w:r w:rsidR="00F91F21" w:rsidRPr="00A436AD">
        <w:rPr>
          <w:b/>
          <w:bCs/>
          <w:color w:val="FF0000"/>
          <w:sz w:val="24"/>
          <w:szCs w:val="24"/>
          <w:u w:val="single"/>
          <w:lang w:val="en-GB"/>
        </w:rPr>
        <w:t>1 July 2024</w:t>
      </w:r>
      <w:bookmarkEnd w:id="0"/>
    </w:p>
    <w:sectPr w:rsidR="000804EF" w:rsidRPr="00A436A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7ED3" w14:textId="77777777" w:rsidR="0092118E" w:rsidRDefault="0092118E" w:rsidP="00C73E1B">
      <w:pPr>
        <w:spacing w:after="0" w:line="240" w:lineRule="auto"/>
      </w:pPr>
      <w:r>
        <w:separator/>
      </w:r>
    </w:p>
  </w:endnote>
  <w:endnote w:type="continuationSeparator" w:id="0">
    <w:p w14:paraId="17EEDB30" w14:textId="77777777" w:rsidR="0092118E" w:rsidRDefault="0092118E" w:rsidP="00C7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8D12" w14:textId="77777777" w:rsidR="0092118E" w:rsidRDefault="0092118E" w:rsidP="00C73E1B">
      <w:pPr>
        <w:spacing w:after="0" w:line="240" w:lineRule="auto"/>
      </w:pPr>
      <w:r>
        <w:separator/>
      </w:r>
    </w:p>
  </w:footnote>
  <w:footnote w:type="continuationSeparator" w:id="0">
    <w:p w14:paraId="1F335485" w14:textId="77777777" w:rsidR="0092118E" w:rsidRDefault="0092118E" w:rsidP="00C7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AF74" w14:textId="538CD1F3" w:rsidR="00C73E1B" w:rsidRDefault="006C5819" w:rsidP="006C5819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5F44F9" wp14:editId="46E338C4">
          <wp:simplePos x="0" y="0"/>
          <wp:positionH relativeFrom="column">
            <wp:posOffset>1895475</wp:posOffset>
          </wp:positionH>
          <wp:positionV relativeFrom="paragraph">
            <wp:posOffset>-219075</wp:posOffset>
          </wp:positionV>
          <wp:extent cx="4208145" cy="588010"/>
          <wp:effectExtent l="0" t="0" r="0" b="0"/>
          <wp:wrapTight wrapText="bothSides">
            <wp:wrapPolygon edited="0">
              <wp:start x="0" y="0"/>
              <wp:lineTo x="0" y="20994"/>
              <wp:lineTo x="21512" y="20994"/>
              <wp:lineTo x="21512" y="0"/>
              <wp:lineTo x="0" y="0"/>
            </wp:wrapPolygon>
          </wp:wrapTight>
          <wp:docPr id="1729675873" name="image4.jpg" descr="Immagine che contiene testo, schermata, grafica, Elementi graf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675873" name="image4.jpg" descr="Immagine che contiene testo, schermata, grafica, Elementi grafici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477" b="6109"/>
                  <a:stretch/>
                </pic:blipFill>
                <pic:spPr bwMode="auto">
                  <a:xfrm>
                    <a:off x="0" y="0"/>
                    <a:ext cx="420814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243D"/>
    <w:multiLevelType w:val="hybridMultilevel"/>
    <w:tmpl w:val="E66E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3FE2"/>
    <w:multiLevelType w:val="multilevel"/>
    <w:tmpl w:val="EAC40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69034813">
    <w:abstractNumId w:val="1"/>
  </w:num>
  <w:num w:numId="2" w16cid:durableId="162523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B1"/>
    <w:rsid w:val="000804EF"/>
    <w:rsid w:val="000852B1"/>
    <w:rsid w:val="000D7E57"/>
    <w:rsid w:val="000E6F6E"/>
    <w:rsid w:val="00120378"/>
    <w:rsid w:val="00164DE8"/>
    <w:rsid w:val="001A5C03"/>
    <w:rsid w:val="001E7B24"/>
    <w:rsid w:val="002E603A"/>
    <w:rsid w:val="00385558"/>
    <w:rsid w:val="003D6795"/>
    <w:rsid w:val="00493ABF"/>
    <w:rsid w:val="004E71DB"/>
    <w:rsid w:val="00541695"/>
    <w:rsid w:val="00561F00"/>
    <w:rsid w:val="005943D8"/>
    <w:rsid w:val="005C279F"/>
    <w:rsid w:val="00630A71"/>
    <w:rsid w:val="00632DA2"/>
    <w:rsid w:val="006341FB"/>
    <w:rsid w:val="00672FC7"/>
    <w:rsid w:val="006C5819"/>
    <w:rsid w:val="006F3AD8"/>
    <w:rsid w:val="006F3B0C"/>
    <w:rsid w:val="0071500E"/>
    <w:rsid w:val="00737179"/>
    <w:rsid w:val="007420FC"/>
    <w:rsid w:val="00777FAA"/>
    <w:rsid w:val="007916F6"/>
    <w:rsid w:val="007B5792"/>
    <w:rsid w:val="007D2EED"/>
    <w:rsid w:val="007F4DE3"/>
    <w:rsid w:val="0082198E"/>
    <w:rsid w:val="00887D05"/>
    <w:rsid w:val="008D5896"/>
    <w:rsid w:val="008D7510"/>
    <w:rsid w:val="008E03DC"/>
    <w:rsid w:val="0092118E"/>
    <w:rsid w:val="00956506"/>
    <w:rsid w:val="009A4E1F"/>
    <w:rsid w:val="009F17B0"/>
    <w:rsid w:val="009F1F36"/>
    <w:rsid w:val="00A436AD"/>
    <w:rsid w:val="00A72923"/>
    <w:rsid w:val="00B023B7"/>
    <w:rsid w:val="00B1065A"/>
    <w:rsid w:val="00B72F74"/>
    <w:rsid w:val="00BD2978"/>
    <w:rsid w:val="00BD48D9"/>
    <w:rsid w:val="00C73E1B"/>
    <w:rsid w:val="00CE6DDD"/>
    <w:rsid w:val="00D82F8F"/>
    <w:rsid w:val="00EC56DA"/>
    <w:rsid w:val="00ED7FE8"/>
    <w:rsid w:val="00EE5990"/>
    <w:rsid w:val="00F9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1EA28"/>
  <w15:chartTrackingRefBased/>
  <w15:docId w15:val="{74E928F9-36AC-490D-8DAA-11D9364E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852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52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52B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52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52B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852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52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52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52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52B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52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52B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52B1"/>
    <w:rPr>
      <w:rFonts w:eastAsiaTheme="majorEastAsia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52B1"/>
    <w:rPr>
      <w:rFonts w:eastAsiaTheme="majorEastAsia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852B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52B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852B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852B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52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852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52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52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852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852B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852B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852B1"/>
    <w:rPr>
      <w:i/>
      <w:iCs/>
      <w:color w:val="2E74B5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852B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852B1"/>
    <w:rPr>
      <w:i/>
      <w:iCs/>
      <w:color w:val="2E74B5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852B1"/>
    <w:rPr>
      <w:b/>
      <w:bCs/>
      <w:smallCaps/>
      <w:color w:val="2E74B5" w:themeColor="accent1" w:themeShade="BF"/>
      <w:spacing w:val="5"/>
    </w:rPr>
  </w:style>
  <w:style w:type="table" w:styleId="Grigliatabella">
    <w:name w:val="Table Grid"/>
    <w:basedOn w:val="Tabellanormale"/>
    <w:uiPriority w:val="39"/>
    <w:rsid w:val="0054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Carpredefinitoparagrafo"/>
    <w:rsid w:val="004E71DB"/>
  </w:style>
  <w:style w:type="paragraph" w:styleId="Intestazione">
    <w:name w:val="header"/>
    <w:basedOn w:val="Normale"/>
    <w:link w:val="IntestazioneCarattere"/>
    <w:uiPriority w:val="99"/>
    <w:unhideWhenUsed/>
    <w:rsid w:val="00C73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E1B"/>
  </w:style>
  <w:style w:type="paragraph" w:styleId="Pidipagina">
    <w:name w:val="footer"/>
    <w:basedOn w:val="Normale"/>
    <w:link w:val="PidipaginaCarattere"/>
    <w:uiPriority w:val="99"/>
    <w:unhideWhenUsed/>
    <w:rsid w:val="00C73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Cacciatore</dc:creator>
  <cp:keywords/>
  <dc:description/>
  <cp:lastModifiedBy>Ilari Corsi</cp:lastModifiedBy>
  <cp:revision>2</cp:revision>
  <dcterms:created xsi:type="dcterms:W3CDTF">2024-02-29T10:42:00Z</dcterms:created>
  <dcterms:modified xsi:type="dcterms:W3CDTF">2024-02-29T10:42:00Z</dcterms:modified>
</cp:coreProperties>
</file>